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66F" w14:textId="5DE5AAA0" w:rsidR="00EE0C23" w:rsidRDefault="00EE0C23" w:rsidP="00AF36F2"/>
    <w:p w14:paraId="13568DF8" w14:textId="77777777" w:rsidR="003A74C2" w:rsidRDefault="003A74C2" w:rsidP="00AF36F2"/>
    <w:p w14:paraId="246605E6" w14:textId="77777777" w:rsidR="00817143" w:rsidRDefault="00817143" w:rsidP="00817143">
      <w:pPr>
        <w:ind w:left="5760"/>
      </w:pPr>
    </w:p>
    <w:p w14:paraId="78FD1D85" w14:textId="77777777" w:rsidR="00817143" w:rsidRPr="00AF36F2" w:rsidRDefault="00817143" w:rsidP="00817143">
      <w:pPr>
        <w:jc w:val="center"/>
        <w:rPr>
          <w:rFonts w:ascii="Arial" w:hAnsi="Arial" w:cs="Arial"/>
          <w:b/>
          <w:u w:val="single"/>
        </w:rPr>
      </w:pPr>
      <w:r w:rsidRPr="00AF36F2">
        <w:rPr>
          <w:rFonts w:ascii="Arial" w:hAnsi="Arial" w:cs="Arial"/>
          <w:b/>
          <w:u w:val="single"/>
        </w:rPr>
        <w:t>VOLUNTEER COMPLAINTS POLICY</w:t>
      </w:r>
    </w:p>
    <w:p w14:paraId="216276C6" w14:textId="77777777" w:rsidR="00817143" w:rsidRDefault="00817143" w:rsidP="00817143">
      <w:pPr>
        <w:jc w:val="center"/>
        <w:rPr>
          <w:rFonts w:ascii="Arial" w:hAnsi="Arial" w:cs="Arial"/>
          <w:b/>
          <w:u w:val="single"/>
        </w:rPr>
      </w:pPr>
    </w:p>
    <w:p w14:paraId="7A91101F" w14:textId="77777777" w:rsidR="003A74C2" w:rsidRPr="00AF36F2" w:rsidRDefault="003A74C2" w:rsidP="00817143">
      <w:pPr>
        <w:jc w:val="center"/>
        <w:rPr>
          <w:rFonts w:ascii="Arial" w:hAnsi="Arial" w:cs="Arial"/>
          <w:b/>
          <w:u w:val="single"/>
        </w:rPr>
      </w:pPr>
    </w:p>
    <w:p w14:paraId="59733C5B" w14:textId="77777777" w:rsidR="00817143" w:rsidRPr="00AF36F2" w:rsidRDefault="00817143" w:rsidP="00817143">
      <w:pPr>
        <w:rPr>
          <w:rFonts w:ascii="Arial" w:hAnsi="Arial" w:cs="Arial"/>
        </w:rPr>
      </w:pPr>
      <w:r w:rsidRPr="00AF36F2">
        <w:rPr>
          <w:rFonts w:ascii="Arial" w:hAnsi="Arial" w:cs="Arial"/>
        </w:rPr>
        <w:t>HARC aims to create an environment where volunteers feel valued. We also recognise that there may be occasions when volunteers have concerns or grievances, and this grievance procedure enables individual volunteers to raise grievances more formally.</w:t>
      </w:r>
    </w:p>
    <w:p w14:paraId="34DF5244" w14:textId="77777777" w:rsidR="00817143" w:rsidRPr="00AF36F2" w:rsidRDefault="00817143" w:rsidP="00817143">
      <w:pPr>
        <w:rPr>
          <w:rFonts w:ascii="Arial" w:hAnsi="Arial" w:cs="Arial"/>
        </w:rPr>
      </w:pPr>
    </w:p>
    <w:p w14:paraId="7663C10F" w14:textId="77777777" w:rsidR="00817143" w:rsidRPr="00AF36F2" w:rsidRDefault="00817143" w:rsidP="00817143">
      <w:pPr>
        <w:rPr>
          <w:rFonts w:ascii="Arial" w:hAnsi="Arial" w:cs="Arial"/>
          <w:b/>
          <w:u w:val="single"/>
        </w:rPr>
      </w:pPr>
      <w:r w:rsidRPr="00AF36F2">
        <w:rPr>
          <w:rFonts w:ascii="Arial" w:hAnsi="Arial" w:cs="Arial"/>
          <w:b/>
          <w:u w:val="single"/>
        </w:rPr>
        <w:t>Informal discussion</w:t>
      </w:r>
    </w:p>
    <w:p w14:paraId="6BF24BCA" w14:textId="77777777" w:rsidR="00817143" w:rsidRPr="00AF36F2" w:rsidRDefault="00817143" w:rsidP="00817143">
      <w:pPr>
        <w:rPr>
          <w:rFonts w:ascii="Arial" w:hAnsi="Arial" w:cs="Arial"/>
        </w:rPr>
      </w:pPr>
    </w:p>
    <w:p w14:paraId="49528196" w14:textId="4B0B54AF" w:rsidR="00817143" w:rsidRPr="00AF36F2" w:rsidRDefault="00817143" w:rsidP="00817143">
      <w:pPr>
        <w:rPr>
          <w:rFonts w:ascii="Arial" w:hAnsi="Arial" w:cs="Arial"/>
        </w:rPr>
      </w:pPr>
      <w:r w:rsidRPr="00AF36F2">
        <w:rPr>
          <w:rFonts w:ascii="Arial" w:hAnsi="Arial" w:cs="Arial"/>
        </w:rPr>
        <w:t>In the first instance, if any volunteer has a grievance about their volunteering</w:t>
      </w:r>
      <w:r w:rsidR="009F358A">
        <w:rPr>
          <w:rFonts w:ascii="Arial" w:hAnsi="Arial" w:cs="Arial"/>
        </w:rPr>
        <w:t xml:space="preserve"> experience</w:t>
      </w:r>
      <w:r w:rsidRPr="00AF36F2">
        <w:rPr>
          <w:rFonts w:ascii="Arial" w:hAnsi="Arial" w:cs="Arial"/>
        </w:rPr>
        <w:t xml:space="preserve">, or </w:t>
      </w:r>
      <w:r w:rsidR="009F358A">
        <w:rPr>
          <w:rFonts w:ascii="Arial" w:hAnsi="Arial" w:cs="Arial"/>
        </w:rPr>
        <w:t xml:space="preserve">with </w:t>
      </w:r>
      <w:r w:rsidRPr="00AF36F2">
        <w:rPr>
          <w:rFonts w:ascii="Arial" w:hAnsi="Arial" w:cs="Arial"/>
        </w:rPr>
        <w:t>a colleague, then they should discuss it informally as soon as possible, with their Shift Leader or Project Lead.</w:t>
      </w:r>
    </w:p>
    <w:p w14:paraId="7D424569" w14:textId="77777777" w:rsidR="00817143" w:rsidRPr="00AF36F2" w:rsidRDefault="00817143" w:rsidP="00817143">
      <w:pPr>
        <w:rPr>
          <w:rFonts w:ascii="Arial" w:hAnsi="Arial" w:cs="Arial"/>
        </w:rPr>
      </w:pPr>
    </w:p>
    <w:p w14:paraId="726DB8E4" w14:textId="77777777" w:rsidR="00817143" w:rsidRPr="00AF36F2" w:rsidRDefault="00817143" w:rsidP="00817143">
      <w:pPr>
        <w:rPr>
          <w:rFonts w:ascii="Arial" w:hAnsi="Arial" w:cs="Arial"/>
          <w:b/>
          <w:u w:val="single"/>
        </w:rPr>
      </w:pPr>
      <w:r w:rsidRPr="00AF36F2">
        <w:rPr>
          <w:rFonts w:ascii="Arial" w:hAnsi="Arial" w:cs="Arial"/>
          <w:b/>
          <w:u w:val="single"/>
        </w:rPr>
        <w:t xml:space="preserve">Formal procedure </w:t>
      </w:r>
    </w:p>
    <w:p w14:paraId="765AE475" w14:textId="77777777" w:rsidR="00817143" w:rsidRPr="00AF36F2" w:rsidRDefault="00817143" w:rsidP="00817143">
      <w:pPr>
        <w:rPr>
          <w:rFonts w:ascii="Arial" w:hAnsi="Arial" w:cs="Arial"/>
          <w:b/>
          <w:u w:val="single"/>
        </w:rPr>
      </w:pPr>
    </w:p>
    <w:p w14:paraId="17FB506C" w14:textId="3B7F1F71" w:rsidR="00817143" w:rsidRPr="00AF36F2" w:rsidRDefault="00817143" w:rsidP="00817143">
      <w:pPr>
        <w:rPr>
          <w:rFonts w:ascii="Arial" w:hAnsi="Arial" w:cs="Arial"/>
        </w:rPr>
      </w:pPr>
      <w:r w:rsidRPr="00AF36F2">
        <w:rPr>
          <w:rFonts w:ascii="Arial" w:hAnsi="Arial" w:cs="Arial"/>
        </w:rPr>
        <w:t xml:space="preserve">If a volunteer feels that the matter hasn’t been resolved through informal discussion, they should put the complaint in writing to the Project Manager at </w:t>
      </w:r>
      <w:hyperlink r:id="rId6" w:history="1">
        <w:r w:rsidRPr="00562213">
          <w:rPr>
            <w:rStyle w:val="Hyperlink"/>
            <w:rFonts w:ascii="Arial" w:hAnsi="Arial" w:cs="Arial"/>
          </w:rPr>
          <w:t>harc.sheffield@virgin.net</w:t>
        </w:r>
      </w:hyperlink>
    </w:p>
    <w:p w14:paraId="1F48F2B6" w14:textId="77777777" w:rsidR="00817143" w:rsidRPr="00AF36F2" w:rsidRDefault="00817143" w:rsidP="00817143">
      <w:pPr>
        <w:rPr>
          <w:rFonts w:ascii="Arial" w:hAnsi="Arial" w:cs="Arial"/>
        </w:rPr>
      </w:pPr>
    </w:p>
    <w:p w14:paraId="4C9401CA" w14:textId="77777777" w:rsidR="00817143" w:rsidRPr="00AF36F2" w:rsidRDefault="00817143" w:rsidP="00817143">
      <w:pPr>
        <w:rPr>
          <w:rFonts w:ascii="Arial" w:hAnsi="Arial" w:cs="Arial"/>
        </w:rPr>
      </w:pPr>
      <w:r w:rsidRPr="00AF36F2">
        <w:rPr>
          <w:rFonts w:ascii="Arial" w:hAnsi="Arial" w:cs="Arial"/>
        </w:rPr>
        <w:t>The Project Manager will give a written response within 7 days, outlining how the complaint will be responded to.</w:t>
      </w:r>
    </w:p>
    <w:p w14:paraId="65157BC5" w14:textId="77777777" w:rsidR="00817143" w:rsidRPr="00AF36F2" w:rsidRDefault="00817143" w:rsidP="00817143">
      <w:pPr>
        <w:rPr>
          <w:rFonts w:ascii="Arial" w:hAnsi="Arial" w:cs="Arial"/>
        </w:rPr>
      </w:pPr>
    </w:p>
    <w:p w14:paraId="043A2929" w14:textId="30596619" w:rsidR="00817143" w:rsidRPr="00AF36F2" w:rsidRDefault="00817143" w:rsidP="00817143">
      <w:pPr>
        <w:rPr>
          <w:rFonts w:ascii="Arial" w:hAnsi="Arial" w:cs="Arial"/>
        </w:rPr>
      </w:pPr>
      <w:r w:rsidRPr="00AF36F2">
        <w:rPr>
          <w:rFonts w:ascii="Arial" w:hAnsi="Arial" w:cs="Arial"/>
        </w:rPr>
        <w:t>If the complaint is against another volunteer, or requires further investigation, then the 7 days limit above, may need to be extended</w:t>
      </w:r>
      <w:r w:rsidR="009F358A">
        <w:rPr>
          <w:rFonts w:ascii="Arial" w:hAnsi="Arial" w:cs="Arial"/>
        </w:rPr>
        <w:t xml:space="preserve"> and the complainant will be informed of this</w:t>
      </w:r>
      <w:r w:rsidRPr="00AF36F2">
        <w:rPr>
          <w:rFonts w:ascii="Arial" w:hAnsi="Arial" w:cs="Arial"/>
        </w:rPr>
        <w:t>.</w:t>
      </w:r>
    </w:p>
    <w:p w14:paraId="4649AF49" w14:textId="77777777" w:rsidR="00817143" w:rsidRPr="00AF36F2" w:rsidRDefault="00817143" w:rsidP="00817143">
      <w:pPr>
        <w:rPr>
          <w:rFonts w:ascii="Arial" w:hAnsi="Arial" w:cs="Arial"/>
        </w:rPr>
      </w:pPr>
    </w:p>
    <w:p w14:paraId="13D64F80" w14:textId="77777777" w:rsidR="00817143" w:rsidRPr="00AF36F2" w:rsidRDefault="00817143" w:rsidP="00817143">
      <w:pPr>
        <w:rPr>
          <w:rFonts w:ascii="Arial" w:hAnsi="Arial" w:cs="Arial"/>
          <w:b/>
          <w:u w:val="single"/>
        </w:rPr>
      </w:pPr>
      <w:r w:rsidRPr="00AF36F2">
        <w:rPr>
          <w:rFonts w:ascii="Arial" w:hAnsi="Arial" w:cs="Arial"/>
          <w:b/>
          <w:u w:val="single"/>
        </w:rPr>
        <w:t>Review stage</w:t>
      </w:r>
    </w:p>
    <w:p w14:paraId="1FB49C05" w14:textId="77777777" w:rsidR="006574DC" w:rsidRPr="00AF36F2" w:rsidRDefault="006574DC" w:rsidP="00817143">
      <w:pPr>
        <w:rPr>
          <w:rFonts w:ascii="Arial" w:hAnsi="Arial" w:cs="Arial"/>
          <w:b/>
          <w:u w:val="single"/>
        </w:rPr>
      </w:pPr>
    </w:p>
    <w:p w14:paraId="6ED24055" w14:textId="44F2DD37" w:rsidR="006574DC" w:rsidRPr="00AF36F2" w:rsidRDefault="006574DC" w:rsidP="00817143">
      <w:pPr>
        <w:rPr>
          <w:rFonts w:ascii="Arial" w:hAnsi="Arial" w:cs="Arial"/>
        </w:rPr>
      </w:pPr>
      <w:r w:rsidRPr="00AF36F2">
        <w:rPr>
          <w:rFonts w:ascii="Arial" w:hAnsi="Arial" w:cs="Arial"/>
        </w:rPr>
        <w:t>If the complaint has not been settled under the formal procedure</w:t>
      </w:r>
      <w:r w:rsidR="009F358A">
        <w:rPr>
          <w:rFonts w:ascii="Arial" w:hAnsi="Arial" w:cs="Arial"/>
        </w:rPr>
        <w:t xml:space="preserve"> </w:t>
      </w:r>
      <w:r w:rsidRPr="00AF36F2">
        <w:rPr>
          <w:rFonts w:ascii="Arial" w:hAnsi="Arial" w:cs="Arial"/>
        </w:rPr>
        <w:t xml:space="preserve">the </w:t>
      </w:r>
      <w:r w:rsidR="009F358A" w:rsidRPr="00AF36F2">
        <w:rPr>
          <w:rFonts w:ascii="Arial" w:hAnsi="Arial" w:cs="Arial"/>
        </w:rPr>
        <w:t>Trustees</w:t>
      </w:r>
      <w:r w:rsidR="009F358A">
        <w:rPr>
          <w:rFonts w:ascii="Arial" w:hAnsi="Arial" w:cs="Arial"/>
        </w:rPr>
        <w:t xml:space="preserve"> </w:t>
      </w:r>
      <w:r w:rsidR="009F358A">
        <w:rPr>
          <w:rFonts w:ascii="Arial" w:hAnsi="Arial" w:cs="Arial"/>
        </w:rPr>
        <w:t>will</w:t>
      </w:r>
      <w:r w:rsidR="009F358A" w:rsidRPr="00AF36F2">
        <w:rPr>
          <w:rFonts w:ascii="Arial" w:hAnsi="Arial" w:cs="Arial"/>
        </w:rPr>
        <w:t xml:space="preserve"> consider the complaint</w:t>
      </w:r>
      <w:r w:rsidR="009F358A" w:rsidRPr="00AF36F2">
        <w:rPr>
          <w:rFonts w:ascii="Arial" w:hAnsi="Arial" w:cs="Arial"/>
        </w:rPr>
        <w:t xml:space="preserve"> </w:t>
      </w:r>
      <w:r w:rsidR="002D35D5" w:rsidRPr="00AF36F2">
        <w:rPr>
          <w:rFonts w:ascii="Arial" w:hAnsi="Arial" w:cs="Arial"/>
        </w:rPr>
        <w:t>at their next committee meeting</w:t>
      </w:r>
      <w:r w:rsidRPr="00AF36F2">
        <w:rPr>
          <w:rFonts w:ascii="Arial" w:hAnsi="Arial" w:cs="Arial"/>
        </w:rPr>
        <w:t>.</w:t>
      </w:r>
    </w:p>
    <w:p w14:paraId="12FAF8E3" w14:textId="77777777" w:rsidR="006574DC" w:rsidRPr="00AF36F2" w:rsidRDefault="006574DC" w:rsidP="00817143">
      <w:pPr>
        <w:rPr>
          <w:rFonts w:ascii="Arial" w:hAnsi="Arial" w:cs="Arial"/>
        </w:rPr>
      </w:pPr>
    </w:p>
    <w:p w14:paraId="412AE79E" w14:textId="77777777" w:rsidR="006574DC" w:rsidRPr="00AF36F2" w:rsidRDefault="006574DC" w:rsidP="00817143">
      <w:pPr>
        <w:rPr>
          <w:rFonts w:ascii="Arial" w:hAnsi="Arial" w:cs="Arial"/>
        </w:rPr>
      </w:pPr>
      <w:r w:rsidRPr="00AF36F2">
        <w:rPr>
          <w:rFonts w:ascii="Arial" w:hAnsi="Arial" w:cs="Arial"/>
        </w:rPr>
        <w:t>The findings from this review will then be sent to the volunteer.</w:t>
      </w:r>
    </w:p>
    <w:p w14:paraId="3E18FA4F" w14:textId="77777777" w:rsidR="000D282B" w:rsidRPr="00AF36F2" w:rsidRDefault="000D282B" w:rsidP="00817143">
      <w:pPr>
        <w:rPr>
          <w:rFonts w:ascii="Arial" w:hAnsi="Arial" w:cs="Arial"/>
        </w:rPr>
      </w:pPr>
    </w:p>
    <w:p w14:paraId="2604795C" w14:textId="77777777" w:rsidR="006574DC" w:rsidRPr="00AF36F2" w:rsidRDefault="006574DC" w:rsidP="00817143">
      <w:pPr>
        <w:rPr>
          <w:rFonts w:ascii="Arial" w:hAnsi="Arial" w:cs="Arial"/>
        </w:rPr>
      </w:pPr>
      <w:r w:rsidRPr="00AF36F2">
        <w:rPr>
          <w:rFonts w:ascii="Arial" w:hAnsi="Arial" w:cs="Arial"/>
        </w:rPr>
        <w:t>If the volunteer is not satisfied with the findings, they will be advised to seek independent advice.</w:t>
      </w:r>
    </w:p>
    <w:p w14:paraId="14B0738D" w14:textId="77777777" w:rsidR="006574DC" w:rsidRPr="00AF36F2" w:rsidRDefault="006574DC" w:rsidP="00817143">
      <w:pPr>
        <w:rPr>
          <w:rFonts w:ascii="Arial" w:hAnsi="Arial" w:cs="Arial"/>
        </w:rPr>
      </w:pPr>
    </w:p>
    <w:p w14:paraId="504D9361" w14:textId="77777777" w:rsidR="006574DC" w:rsidRDefault="006574DC" w:rsidP="00817143">
      <w:pPr>
        <w:rPr>
          <w:rFonts w:ascii="Arial" w:hAnsi="Arial" w:cs="Arial"/>
        </w:rPr>
      </w:pPr>
    </w:p>
    <w:p w14:paraId="56AF686A" w14:textId="341D5AD4" w:rsidR="00AF36F2" w:rsidRPr="00AF36F2" w:rsidRDefault="00AF36F2" w:rsidP="00817143">
      <w:pPr>
        <w:rPr>
          <w:rFonts w:ascii="Arial" w:hAnsi="Arial" w:cs="Arial"/>
        </w:rPr>
      </w:pPr>
      <w:r>
        <w:rPr>
          <w:rFonts w:ascii="Arial" w:hAnsi="Arial" w:cs="Arial"/>
        </w:rPr>
        <w:t xml:space="preserve">REVIEWED </w:t>
      </w:r>
      <w:r w:rsidR="009F358A">
        <w:rPr>
          <w:rFonts w:ascii="Arial" w:hAnsi="Arial" w:cs="Arial"/>
        </w:rPr>
        <w:t>JR 28</w:t>
      </w:r>
      <w:r w:rsidR="009F358A" w:rsidRPr="009F358A">
        <w:rPr>
          <w:rFonts w:ascii="Arial" w:hAnsi="Arial" w:cs="Arial"/>
          <w:vertAlign w:val="superscript"/>
        </w:rPr>
        <w:t>th</w:t>
      </w:r>
      <w:r>
        <w:rPr>
          <w:rFonts w:ascii="Arial" w:hAnsi="Arial" w:cs="Arial"/>
        </w:rPr>
        <w:t xml:space="preserve"> Sep</w:t>
      </w:r>
      <w:bookmarkStart w:id="0" w:name="_GoBack"/>
      <w:bookmarkEnd w:id="0"/>
      <w:r>
        <w:rPr>
          <w:rFonts w:ascii="Arial" w:hAnsi="Arial" w:cs="Arial"/>
        </w:rPr>
        <w:t>tember 20</w:t>
      </w:r>
      <w:r w:rsidR="009F358A">
        <w:rPr>
          <w:rFonts w:ascii="Arial" w:hAnsi="Arial" w:cs="Arial"/>
        </w:rPr>
        <w:t>21</w:t>
      </w:r>
    </w:p>
    <w:sectPr w:rsidR="00AF36F2" w:rsidRPr="00AF36F2" w:rsidSect="00EE0C23">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7E6C" w14:textId="77777777" w:rsidR="006F4FFC" w:rsidRDefault="006F4FFC" w:rsidP="009F358A">
      <w:r>
        <w:separator/>
      </w:r>
    </w:p>
  </w:endnote>
  <w:endnote w:type="continuationSeparator" w:id="0">
    <w:p w14:paraId="30DB0F4B" w14:textId="77777777" w:rsidR="006F4FFC" w:rsidRDefault="006F4FFC" w:rsidP="009F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4CAD" w14:textId="77777777" w:rsidR="006F4FFC" w:rsidRDefault="006F4FFC" w:rsidP="009F358A">
      <w:r>
        <w:separator/>
      </w:r>
    </w:p>
  </w:footnote>
  <w:footnote w:type="continuationSeparator" w:id="0">
    <w:p w14:paraId="6C6A3C8C" w14:textId="77777777" w:rsidR="006F4FFC" w:rsidRDefault="006F4FFC" w:rsidP="009F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DD5E" w14:textId="6E332FF0" w:rsidR="009F358A" w:rsidRDefault="009F358A">
    <w:pPr>
      <w:pStyle w:val="Header"/>
    </w:pPr>
    <w:r>
      <w:rPr>
        <w:noProof/>
        <w:lang w:val="en-US"/>
      </w:rPr>
      <w:drawing>
        <wp:anchor distT="0" distB="0" distL="114300" distR="114300" simplePos="0" relativeHeight="251658240" behindDoc="1" locked="0" layoutInCell="1" allowOverlap="1" wp14:anchorId="3CC2F81C" wp14:editId="2A4EDB69">
          <wp:simplePos x="0" y="0"/>
          <wp:positionH relativeFrom="column">
            <wp:posOffset>-838200</wp:posOffset>
          </wp:positionH>
          <wp:positionV relativeFrom="paragraph">
            <wp:posOffset>-243840</wp:posOffset>
          </wp:positionV>
          <wp:extent cx="1005840" cy="605928"/>
          <wp:effectExtent l="0" t="0" r="0" b="0"/>
          <wp:wrapTight wrapText="bothSides">
            <wp:wrapPolygon edited="0">
              <wp:start x="9545" y="453"/>
              <wp:lineTo x="7636" y="5887"/>
              <wp:lineTo x="8182" y="8604"/>
              <wp:lineTo x="4636" y="10868"/>
              <wp:lineTo x="4909" y="15849"/>
              <wp:lineTo x="2727" y="16302"/>
              <wp:lineTo x="2455" y="17660"/>
              <wp:lineTo x="6545" y="20830"/>
              <wp:lineTo x="13909" y="20830"/>
              <wp:lineTo x="17727" y="18113"/>
              <wp:lineTo x="18000" y="17208"/>
              <wp:lineTo x="15545" y="15849"/>
              <wp:lineTo x="16364" y="13132"/>
              <wp:lineTo x="15818" y="10868"/>
              <wp:lineTo x="13364" y="7245"/>
              <wp:lineTo x="12545" y="4528"/>
              <wp:lineTo x="10909" y="453"/>
              <wp:lineTo x="9545" y="453"/>
            </wp:wrapPolygon>
          </wp:wrapTight>
          <wp:docPr id="1" name="Picture 1" descr="Macintosh HD:Users:mum:Documents:HARC DOCUMENTS FOR THREE RINGS FILESTORE:HARC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m:Documents:HARC DOCUMENTS FOR THREE RINGS FILESTORE:HARC LOGO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05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143"/>
    <w:rsid w:val="000D282B"/>
    <w:rsid w:val="002D35D5"/>
    <w:rsid w:val="003A74C2"/>
    <w:rsid w:val="00562213"/>
    <w:rsid w:val="006574DC"/>
    <w:rsid w:val="006F4FFC"/>
    <w:rsid w:val="00817143"/>
    <w:rsid w:val="009F358A"/>
    <w:rsid w:val="00AF36F2"/>
    <w:rsid w:val="00EE0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80EE1"/>
  <w14:defaultImageDpi w14:val="300"/>
  <w15:docId w15:val="{EF3DAB29-B7F6-E844-BBE8-64E7E001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143"/>
    <w:rPr>
      <w:rFonts w:ascii="Lucida Grande" w:hAnsi="Lucida Grande" w:cs="Lucida Grande"/>
      <w:sz w:val="18"/>
      <w:szCs w:val="18"/>
    </w:rPr>
  </w:style>
  <w:style w:type="character" w:styleId="Hyperlink">
    <w:name w:val="Hyperlink"/>
    <w:basedOn w:val="DefaultParagraphFont"/>
    <w:uiPriority w:val="99"/>
    <w:unhideWhenUsed/>
    <w:rsid w:val="00817143"/>
    <w:rPr>
      <w:color w:val="0000FF" w:themeColor="hyperlink"/>
      <w:u w:val="single"/>
    </w:rPr>
  </w:style>
  <w:style w:type="character" w:styleId="UnresolvedMention">
    <w:name w:val="Unresolved Mention"/>
    <w:basedOn w:val="DefaultParagraphFont"/>
    <w:uiPriority w:val="99"/>
    <w:semiHidden/>
    <w:unhideWhenUsed/>
    <w:rsid w:val="00562213"/>
    <w:rPr>
      <w:color w:val="605E5C"/>
      <w:shd w:val="clear" w:color="auto" w:fill="E1DFDD"/>
    </w:rPr>
  </w:style>
  <w:style w:type="paragraph" w:styleId="Header">
    <w:name w:val="header"/>
    <w:basedOn w:val="Normal"/>
    <w:link w:val="HeaderChar"/>
    <w:uiPriority w:val="99"/>
    <w:unhideWhenUsed/>
    <w:rsid w:val="009F358A"/>
    <w:pPr>
      <w:tabs>
        <w:tab w:val="center" w:pos="4680"/>
        <w:tab w:val="right" w:pos="9360"/>
      </w:tabs>
    </w:pPr>
  </w:style>
  <w:style w:type="character" w:customStyle="1" w:styleId="HeaderChar">
    <w:name w:val="Header Char"/>
    <w:basedOn w:val="DefaultParagraphFont"/>
    <w:link w:val="Header"/>
    <w:uiPriority w:val="99"/>
    <w:rsid w:val="009F358A"/>
  </w:style>
  <w:style w:type="paragraph" w:styleId="Footer">
    <w:name w:val="footer"/>
    <w:basedOn w:val="Normal"/>
    <w:link w:val="FooterChar"/>
    <w:uiPriority w:val="99"/>
    <w:unhideWhenUsed/>
    <w:rsid w:val="009F358A"/>
    <w:pPr>
      <w:tabs>
        <w:tab w:val="center" w:pos="4680"/>
        <w:tab w:val="right" w:pos="9360"/>
      </w:tabs>
    </w:pPr>
  </w:style>
  <w:style w:type="character" w:customStyle="1" w:styleId="FooterChar">
    <w:name w:val="Footer Char"/>
    <w:basedOn w:val="DefaultParagraphFont"/>
    <w:link w:val="Footer"/>
    <w:uiPriority w:val="99"/>
    <w:rsid w:val="009F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c.sheffield@virgi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grasso</dc:creator>
  <cp:keywords/>
  <dc:description/>
  <cp:lastModifiedBy>Julie Roberts</cp:lastModifiedBy>
  <cp:revision>8</cp:revision>
  <dcterms:created xsi:type="dcterms:W3CDTF">2016-04-23T12:42:00Z</dcterms:created>
  <dcterms:modified xsi:type="dcterms:W3CDTF">2021-09-28T16:23:00Z</dcterms:modified>
</cp:coreProperties>
</file>